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A21085" w:rsidRPr="00A21085" w:rsidRDefault="00CF710C" w:rsidP="00C27001">
      <w:pPr>
        <w:spacing w:line="480" w:lineRule="auto"/>
        <w:jc w:val="center"/>
        <w:rPr>
          <w:rFonts w:ascii="Times New Roman" w:hAnsi="Times New Roman" w:cs="Times New Roman"/>
          <w:sz w:val="24"/>
          <w:szCs w:val="24"/>
        </w:rPr>
      </w:pPr>
      <w:r>
        <w:rPr>
          <w:rFonts w:ascii="Times New Roman" w:hAnsi="Times New Roman" w:cs="Times New Roman"/>
          <w:sz w:val="24"/>
          <w:szCs w:val="24"/>
        </w:rPr>
        <w:t>Answers to</w:t>
      </w:r>
      <w:bookmarkStart w:id="0" w:name="_GoBack"/>
      <w:bookmarkEnd w:id="0"/>
      <w:r w:rsidR="00131BAD">
        <w:rPr>
          <w:rFonts w:ascii="Times New Roman" w:hAnsi="Times New Roman" w:cs="Times New Roman"/>
          <w:sz w:val="24"/>
          <w:szCs w:val="24"/>
        </w:rPr>
        <w:t xml:space="preserve"> </w:t>
      </w:r>
      <w:r w:rsidR="00131BAD" w:rsidRPr="00A21085">
        <w:rPr>
          <w:rFonts w:ascii="Times New Roman" w:hAnsi="Times New Roman" w:cs="Times New Roman"/>
          <w:sz w:val="24"/>
          <w:szCs w:val="24"/>
        </w:rPr>
        <w:t xml:space="preserve">Questions  </w:t>
      </w:r>
    </w:p>
    <w:p w:rsidR="00C27001" w:rsidRPr="00C27001" w:rsidRDefault="00131BAD" w:rsidP="00C27001">
      <w:pPr>
        <w:spacing w:line="480" w:lineRule="auto"/>
        <w:jc w:val="center"/>
        <w:rPr>
          <w:rFonts w:ascii="Times New Roman" w:hAnsi="Times New Roman" w:cs="Times New Roman"/>
          <w:sz w:val="24"/>
          <w:szCs w:val="24"/>
        </w:rPr>
      </w:pPr>
      <w:r w:rsidRPr="00C27001">
        <w:rPr>
          <w:rFonts w:ascii="Times New Roman" w:hAnsi="Times New Roman" w:cs="Times New Roman"/>
          <w:sz w:val="24"/>
          <w:szCs w:val="24"/>
        </w:rPr>
        <w:t>Name</w:t>
      </w:r>
    </w:p>
    <w:p w:rsidR="00C27001" w:rsidRPr="00C27001" w:rsidRDefault="00131BAD" w:rsidP="00C27001">
      <w:pPr>
        <w:spacing w:line="480" w:lineRule="auto"/>
        <w:jc w:val="center"/>
        <w:rPr>
          <w:rFonts w:ascii="Times New Roman" w:hAnsi="Times New Roman" w:cs="Times New Roman"/>
          <w:sz w:val="24"/>
          <w:szCs w:val="24"/>
        </w:rPr>
      </w:pPr>
      <w:r w:rsidRPr="00C27001">
        <w:rPr>
          <w:rFonts w:ascii="Times New Roman" w:hAnsi="Times New Roman" w:cs="Times New Roman"/>
          <w:sz w:val="24"/>
          <w:szCs w:val="24"/>
        </w:rPr>
        <w:t>Date</w:t>
      </w: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C27001" w:rsidRDefault="00C27001" w:rsidP="00704956">
      <w:pPr>
        <w:spacing w:before="100" w:beforeAutospacing="1" w:after="240" w:line="240" w:lineRule="auto"/>
        <w:rPr>
          <w:rFonts w:ascii="Helvetica Neue" w:eastAsia="Times New Roman" w:hAnsi="Helvetica Neue" w:cs="Arial"/>
          <w:b/>
          <w:color w:val="333333"/>
          <w:sz w:val="24"/>
          <w:szCs w:val="24"/>
        </w:rPr>
      </w:pPr>
    </w:p>
    <w:p w:rsidR="006B27C4" w:rsidRDefault="00131BAD" w:rsidP="00C27001">
      <w:pPr>
        <w:spacing w:before="100" w:beforeAutospacing="1" w:after="240" w:line="480" w:lineRule="auto"/>
        <w:ind w:firstLine="720"/>
        <w:rPr>
          <w:rFonts w:ascii="Times New Roman" w:hAnsi="Times New Roman" w:cs="Times New Roman"/>
          <w:sz w:val="24"/>
          <w:szCs w:val="24"/>
        </w:rPr>
      </w:pPr>
      <w:r>
        <w:rPr>
          <w:rFonts w:ascii="Helvetica Neue" w:eastAsia="Times New Roman" w:hAnsi="Helvetica Neue" w:cs="Arial"/>
          <w:b/>
          <w:color w:val="333333"/>
          <w:sz w:val="24"/>
          <w:szCs w:val="24"/>
        </w:rPr>
        <w:lastRenderedPageBreak/>
        <w:t>1</w:t>
      </w:r>
      <w:r w:rsidR="00210DE4">
        <w:rPr>
          <w:rFonts w:ascii="Helvetica Neue" w:eastAsia="Times New Roman" w:hAnsi="Helvetica Neue" w:cs="Arial"/>
          <w:b/>
          <w:color w:val="333333"/>
          <w:sz w:val="24"/>
          <w:szCs w:val="24"/>
        </w:rPr>
        <w:t>)</w:t>
      </w:r>
      <w:r>
        <w:rPr>
          <w:rFonts w:ascii="Helvetica Neue" w:eastAsia="Times New Roman" w:hAnsi="Helvetica Neue" w:cs="Arial"/>
          <w:b/>
          <w:color w:val="333333"/>
          <w:sz w:val="24"/>
          <w:szCs w:val="24"/>
        </w:rPr>
        <w:t>.</w:t>
      </w:r>
      <w:r w:rsidRPr="005D30E4">
        <w:rPr>
          <w:rFonts w:ascii="Helvetica Neue" w:eastAsia="Times New Roman" w:hAnsi="Helvetica Neue" w:cs="Arial"/>
          <w:color w:val="333333"/>
          <w:sz w:val="24"/>
          <w:szCs w:val="24"/>
        </w:rPr>
        <w:t xml:space="preserve"> </w:t>
      </w:r>
      <w:r w:rsidR="00704956" w:rsidRPr="00C27001">
        <w:rPr>
          <w:rFonts w:ascii="Times New Roman" w:hAnsi="Times New Roman" w:cs="Times New Roman"/>
          <w:sz w:val="24"/>
          <w:szCs w:val="24"/>
        </w:rPr>
        <w:t xml:space="preserve">Gloria’s adolescent son is in his psychological stage of </w:t>
      </w:r>
      <w:r w:rsidR="00C27001" w:rsidRPr="00C27001">
        <w:rPr>
          <w:rFonts w:ascii="Times New Roman" w:hAnsi="Times New Roman" w:cs="Times New Roman"/>
          <w:sz w:val="24"/>
          <w:szCs w:val="24"/>
        </w:rPr>
        <w:t>development; at</w:t>
      </w:r>
      <w:r w:rsidR="00704956" w:rsidRPr="00C27001">
        <w:rPr>
          <w:rFonts w:ascii="Times New Roman" w:hAnsi="Times New Roman" w:cs="Times New Roman"/>
          <w:sz w:val="24"/>
          <w:szCs w:val="24"/>
        </w:rPr>
        <w:t xml:space="preserve"> this stage, teenagers tend to be confused, particularly when trying to balance majorly between identity and </w:t>
      </w:r>
      <w:r w:rsidR="00C27001" w:rsidRPr="00C27001">
        <w:rPr>
          <w:rFonts w:ascii="Times New Roman" w:hAnsi="Times New Roman" w:cs="Times New Roman"/>
          <w:sz w:val="24"/>
          <w:szCs w:val="24"/>
        </w:rPr>
        <w:t>role. Based</w:t>
      </w:r>
      <w:r w:rsidR="00704956" w:rsidRPr="00C27001">
        <w:rPr>
          <w:rFonts w:ascii="Times New Roman" w:hAnsi="Times New Roman" w:cs="Times New Roman"/>
          <w:sz w:val="24"/>
          <w:szCs w:val="24"/>
        </w:rPr>
        <w:t xml:space="preserve"> on different </w:t>
      </w:r>
      <w:r w:rsidR="00A21085" w:rsidRPr="00C27001">
        <w:rPr>
          <w:rFonts w:ascii="Times New Roman" w:hAnsi="Times New Roman" w:cs="Times New Roman"/>
          <w:sz w:val="24"/>
          <w:szCs w:val="24"/>
        </w:rPr>
        <w:t>researches that have</w:t>
      </w:r>
      <w:r w:rsidR="00704956" w:rsidRPr="00C27001">
        <w:rPr>
          <w:rFonts w:ascii="Times New Roman" w:hAnsi="Times New Roman" w:cs="Times New Roman"/>
          <w:sz w:val="24"/>
          <w:szCs w:val="24"/>
        </w:rPr>
        <w:t xml:space="preserve"> been carried out so far, adolescents in most cases tend to refine their sense of self-awareness by </w:t>
      </w:r>
      <w:r w:rsidR="00C27001" w:rsidRPr="00C27001">
        <w:rPr>
          <w:rFonts w:ascii="Times New Roman" w:hAnsi="Times New Roman" w:cs="Times New Roman"/>
          <w:sz w:val="24"/>
          <w:szCs w:val="24"/>
        </w:rPr>
        <w:t>literally</w:t>
      </w:r>
      <w:r w:rsidR="00704956" w:rsidRPr="00C27001">
        <w:rPr>
          <w:rFonts w:ascii="Times New Roman" w:hAnsi="Times New Roman" w:cs="Times New Roman"/>
          <w:sz w:val="24"/>
          <w:szCs w:val="24"/>
        </w:rPr>
        <w:t xml:space="preserve"> opting to assume various d</w:t>
      </w:r>
      <w:r>
        <w:rPr>
          <w:rFonts w:ascii="Times New Roman" w:hAnsi="Times New Roman" w:cs="Times New Roman"/>
          <w:sz w:val="24"/>
          <w:szCs w:val="24"/>
        </w:rPr>
        <w:t xml:space="preserve">uties and </w:t>
      </w:r>
      <w:r w:rsidR="00A21085">
        <w:rPr>
          <w:rFonts w:ascii="Times New Roman" w:hAnsi="Times New Roman" w:cs="Times New Roman"/>
          <w:sz w:val="24"/>
          <w:szCs w:val="24"/>
        </w:rPr>
        <w:t>responsibilities</w:t>
      </w:r>
      <w:r w:rsidR="00A21085" w:rsidRPr="00C27001">
        <w:rPr>
          <w:rFonts w:ascii="Times New Roman" w:hAnsi="Times New Roman" w:cs="Times New Roman"/>
          <w:sz w:val="24"/>
          <w:szCs w:val="24"/>
        </w:rPr>
        <w:t>. They</w:t>
      </w:r>
      <w:r w:rsidR="00704956" w:rsidRPr="00C27001">
        <w:rPr>
          <w:rFonts w:ascii="Times New Roman" w:hAnsi="Times New Roman" w:cs="Times New Roman"/>
          <w:sz w:val="24"/>
          <w:szCs w:val="24"/>
        </w:rPr>
        <w:t xml:space="preserve"> then entrench the experience gathered mainly from their own atte</w:t>
      </w:r>
      <w:r w:rsidR="0033200D" w:rsidRPr="00C27001">
        <w:rPr>
          <w:rFonts w:ascii="Times New Roman" w:hAnsi="Times New Roman" w:cs="Times New Roman"/>
          <w:sz w:val="24"/>
          <w:szCs w:val="24"/>
        </w:rPr>
        <w:t xml:space="preserve">mpts to try to </w:t>
      </w:r>
      <w:r w:rsidR="00A21085" w:rsidRPr="00C27001">
        <w:rPr>
          <w:rFonts w:ascii="Times New Roman" w:hAnsi="Times New Roman" w:cs="Times New Roman"/>
          <w:sz w:val="24"/>
          <w:szCs w:val="24"/>
        </w:rPr>
        <w:t>create identity</w:t>
      </w:r>
      <w:r w:rsidR="00C27001" w:rsidRPr="00C27001">
        <w:rPr>
          <w:rFonts w:ascii="Times New Roman" w:hAnsi="Times New Roman" w:cs="Times New Roman"/>
          <w:sz w:val="24"/>
          <w:szCs w:val="24"/>
        </w:rPr>
        <w:t>. As</w:t>
      </w:r>
      <w:r w:rsidR="0033200D" w:rsidRPr="00C27001">
        <w:rPr>
          <w:rFonts w:ascii="Times New Roman" w:hAnsi="Times New Roman" w:cs="Times New Roman"/>
          <w:sz w:val="24"/>
          <w:szCs w:val="24"/>
        </w:rPr>
        <w:t xml:space="preserve"> </w:t>
      </w:r>
      <w:r w:rsidR="00C27001" w:rsidRPr="00C27001">
        <w:rPr>
          <w:rFonts w:ascii="Times New Roman" w:hAnsi="Times New Roman" w:cs="Times New Roman"/>
          <w:sz w:val="24"/>
          <w:szCs w:val="24"/>
        </w:rPr>
        <w:t>a result</w:t>
      </w:r>
      <w:r w:rsidR="0033200D" w:rsidRPr="00C27001">
        <w:rPr>
          <w:rFonts w:ascii="Times New Roman" w:hAnsi="Times New Roman" w:cs="Times New Roman"/>
          <w:sz w:val="24"/>
          <w:szCs w:val="24"/>
        </w:rPr>
        <w:t xml:space="preserve">, they tend to get confused further with what they generally </w:t>
      </w:r>
      <w:r w:rsidR="00C27001" w:rsidRPr="00C27001">
        <w:rPr>
          <w:rFonts w:ascii="Times New Roman" w:hAnsi="Times New Roman" w:cs="Times New Roman"/>
          <w:sz w:val="24"/>
          <w:szCs w:val="24"/>
        </w:rPr>
        <w:t>are. To</w:t>
      </w:r>
      <w:r w:rsidR="0033200D" w:rsidRPr="00C27001">
        <w:rPr>
          <w:rFonts w:ascii="Times New Roman" w:hAnsi="Times New Roman" w:cs="Times New Roman"/>
          <w:sz w:val="24"/>
          <w:szCs w:val="24"/>
        </w:rPr>
        <w:t xml:space="preserve"> illustrate this, Gloria’s </w:t>
      </w:r>
      <w:r w:rsidR="00C27001" w:rsidRPr="00C27001">
        <w:rPr>
          <w:rFonts w:ascii="Times New Roman" w:hAnsi="Times New Roman" w:cs="Times New Roman"/>
          <w:sz w:val="24"/>
          <w:szCs w:val="24"/>
        </w:rPr>
        <w:t>son makes</w:t>
      </w:r>
      <w:r w:rsidR="0033200D" w:rsidRPr="00C27001">
        <w:rPr>
          <w:rFonts w:ascii="Times New Roman" w:hAnsi="Times New Roman" w:cs="Times New Roman"/>
          <w:sz w:val="24"/>
          <w:szCs w:val="24"/>
        </w:rPr>
        <w:t xml:space="preserve"> absolutely wrong choices at </w:t>
      </w:r>
      <w:r w:rsidR="00C27001" w:rsidRPr="00C27001">
        <w:rPr>
          <w:rFonts w:ascii="Times New Roman" w:hAnsi="Times New Roman" w:cs="Times New Roman"/>
          <w:sz w:val="24"/>
          <w:szCs w:val="24"/>
        </w:rPr>
        <w:t>a time</w:t>
      </w:r>
      <w:r w:rsidR="0033200D" w:rsidRPr="00C27001">
        <w:rPr>
          <w:rFonts w:ascii="Times New Roman" w:hAnsi="Times New Roman" w:cs="Times New Roman"/>
          <w:sz w:val="24"/>
          <w:szCs w:val="24"/>
        </w:rPr>
        <w:t xml:space="preserve"> when he decides to sneak from the house to merely go to a party where he gets absolutely drunk during the eve of his significant </w:t>
      </w:r>
      <w:r w:rsidR="00C27001" w:rsidRPr="00C27001">
        <w:rPr>
          <w:rFonts w:ascii="Times New Roman" w:hAnsi="Times New Roman" w:cs="Times New Roman"/>
          <w:sz w:val="24"/>
          <w:szCs w:val="24"/>
        </w:rPr>
        <w:t>exams. This creates an absolutely a very worrying trend, Literally, as a student and more importantly a child of a single mum who is struggling to make ends meet, common sense demands that he ought to work hard in school and be a source of joy to the mother not turning out to be a disgrace to her.</w:t>
      </w:r>
    </w:p>
    <w:p w:rsidR="005D30E4" w:rsidRPr="00C27001" w:rsidRDefault="00131BAD" w:rsidP="00C27001">
      <w:pPr>
        <w:spacing w:before="100" w:beforeAutospacing="1" w:after="240" w:line="480" w:lineRule="auto"/>
        <w:ind w:firstLine="720"/>
        <w:rPr>
          <w:rFonts w:ascii="Times New Roman" w:hAnsi="Times New Roman" w:cs="Times New Roman"/>
          <w:sz w:val="24"/>
          <w:szCs w:val="24"/>
        </w:rPr>
      </w:pPr>
      <w:r w:rsidRPr="00C27001">
        <w:rPr>
          <w:rFonts w:ascii="Times New Roman" w:hAnsi="Times New Roman" w:cs="Times New Roman"/>
          <w:sz w:val="24"/>
          <w:szCs w:val="24"/>
        </w:rPr>
        <w:t>Furthermore, during</w:t>
      </w:r>
      <w:r w:rsidR="0033200D" w:rsidRPr="00C27001">
        <w:rPr>
          <w:rFonts w:ascii="Times New Roman" w:hAnsi="Times New Roman" w:cs="Times New Roman"/>
          <w:sz w:val="24"/>
          <w:szCs w:val="24"/>
        </w:rPr>
        <w:t xml:space="preserve"> this stage of </w:t>
      </w:r>
      <w:r w:rsidRPr="00C27001">
        <w:rPr>
          <w:rFonts w:ascii="Times New Roman" w:hAnsi="Times New Roman" w:cs="Times New Roman"/>
          <w:sz w:val="24"/>
          <w:szCs w:val="24"/>
        </w:rPr>
        <w:t>development, teenagers</w:t>
      </w:r>
      <w:r w:rsidR="0033200D" w:rsidRPr="00C27001">
        <w:rPr>
          <w:rFonts w:ascii="Times New Roman" w:hAnsi="Times New Roman" w:cs="Times New Roman"/>
          <w:sz w:val="24"/>
          <w:szCs w:val="24"/>
        </w:rPr>
        <w:t xml:space="preserve"> tend to work hard with a mere expectation</w:t>
      </w:r>
      <w:r w:rsidRPr="00C27001">
        <w:rPr>
          <w:rFonts w:ascii="Times New Roman" w:hAnsi="Times New Roman" w:cs="Times New Roman"/>
          <w:sz w:val="24"/>
          <w:szCs w:val="24"/>
        </w:rPr>
        <w:t xml:space="preserve"> of bein</w:t>
      </w:r>
      <w:r w:rsidR="0033200D" w:rsidRPr="00C27001">
        <w:rPr>
          <w:rFonts w:ascii="Times New Roman" w:hAnsi="Times New Roman" w:cs="Times New Roman"/>
          <w:sz w:val="24"/>
          <w:szCs w:val="24"/>
        </w:rPr>
        <w:t>g able to win mainly the approval of their peers. Therefore, Gloria's son would sneak opt to sneak out their house as an approach to t</w:t>
      </w:r>
      <w:r w:rsidRPr="00C27001">
        <w:rPr>
          <w:rFonts w:ascii="Times New Roman" w:hAnsi="Times New Roman" w:cs="Times New Roman"/>
          <w:sz w:val="24"/>
          <w:szCs w:val="24"/>
        </w:rPr>
        <w:t>rying to please his peers and a</w:t>
      </w:r>
      <w:r w:rsidR="0033200D" w:rsidRPr="00C27001">
        <w:rPr>
          <w:rFonts w:ascii="Times New Roman" w:hAnsi="Times New Roman" w:cs="Times New Roman"/>
          <w:sz w:val="24"/>
          <w:szCs w:val="24"/>
        </w:rPr>
        <w:t xml:space="preserve">bove all, avoid any form of disapproval from </w:t>
      </w:r>
      <w:r w:rsidRPr="00C27001">
        <w:rPr>
          <w:rFonts w:ascii="Times New Roman" w:hAnsi="Times New Roman" w:cs="Times New Roman"/>
          <w:sz w:val="24"/>
          <w:szCs w:val="24"/>
        </w:rPr>
        <w:t xml:space="preserve">his friend and be able to prove </w:t>
      </w:r>
      <w:r w:rsidRPr="00C27001">
        <w:rPr>
          <w:rFonts w:ascii="Times New Roman" w:hAnsi="Times New Roman" w:cs="Times New Roman"/>
          <w:sz w:val="24"/>
          <w:szCs w:val="24"/>
        </w:rPr>
        <w:t>a point to his friends that indeed he is capable of stretching to that extent. We can, therefore, conclude that Social development is absolutely critical for teenagers, and parents need to be close to their children and guide them to do what is right at al</w:t>
      </w:r>
      <w:r w:rsidRPr="00C27001">
        <w:rPr>
          <w:rFonts w:ascii="Times New Roman" w:hAnsi="Times New Roman" w:cs="Times New Roman"/>
          <w:sz w:val="24"/>
          <w:szCs w:val="24"/>
        </w:rPr>
        <w:t>l times.</w:t>
      </w:r>
    </w:p>
    <w:p w:rsidR="00704956" w:rsidRPr="006B27C4" w:rsidRDefault="00131BAD" w:rsidP="006B27C4">
      <w:pPr>
        <w:rPr>
          <w:rFonts w:ascii="Times New Roman" w:hAnsi="Times New Roman" w:cs="Times New Roman"/>
          <w:sz w:val="24"/>
          <w:szCs w:val="24"/>
        </w:rPr>
      </w:pPr>
      <w:r w:rsidRPr="006B27C4">
        <w:rPr>
          <w:rFonts w:ascii="Times New Roman" w:hAnsi="Times New Roman" w:cs="Times New Roman"/>
          <w:sz w:val="24"/>
          <w:szCs w:val="24"/>
        </w:rPr>
        <w:t>2</w:t>
      </w:r>
      <w:r w:rsidR="00210DE4">
        <w:rPr>
          <w:rFonts w:ascii="Times New Roman" w:hAnsi="Times New Roman" w:cs="Times New Roman"/>
          <w:sz w:val="24"/>
          <w:szCs w:val="24"/>
        </w:rPr>
        <w:t>)</w:t>
      </w:r>
      <w:r w:rsidRPr="006B27C4">
        <w:rPr>
          <w:rFonts w:ascii="Times New Roman" w:hAnsi="Times New Roman" w:cs="Times New Roman"/>
          <w:sz w:val="24"/>
          <w:szCs w:val="24"/>
        </w:rPr>
        <w:t xml:space="preserve">. </w:t>
      </w:r>
    </w:p>
    <w:p w:rsidR="005D30E4" w:rsidRPr="006B27C4" w:rsidRDefault="00131BAD" w:rsidP="006B27C4">
      <w:pPr>
        <w:spacing w:line="480" w:lineRule="auto"/>
        <w:ind w:firstLine="720"/>
        <w:rPr>
          <w:rFonts w:ascii="Times New Roman" w:hAnsi="Times New Roman" w:cs="Times New Roman"/>
          <w:sz w:val="24"/>
          <w:szCs w:val="24"/>
        </w:rPr>
      </w:pPr>
      <w:r w:rsidRPr="006B27C4">
        <w:rPr>
          <w:rFonts w:ascii="Times New Roman" w:hAnsi="Times New Roman" w:cs="Times New Roman"/>
          <w:sz w:val="24"/>
          <w:szCs w:val="24"/>
        </w:rPr>
        <w:t xml:space="preserve">Based on the reasons cited above, Gloria remains to be an essential </w:t>
      </w:r>
      <w:r w:rsidR="00CF5180" w:rsidRPr="006B27C4">
        <w:rPr>
          <w:rFonts w:ascii="Times New Roman" w:hAnsi="Times New Roman" w:cs="Times New Roman"/>
          <w:sz w:val="24"/>
          <w:szCs w:val="24"/>
        </w:rPr>
        <w:t xml:space="preserve">pillar </w:t>
      </w:r>
      <w:r w:rsidR="00C27001" w:rsidRPr="006B27C4">
        <w:rPr>
          <w:rFonts w:ascii="Times New Roman" w:hAnsi="Times New Roman" w:cs="Times New Roman"/>
          <w:sz w:val="24"/>
          <w:szCs w:val="24"/>
        </w:rPr>
        <w:t>that ought</w:t>
      </w:r>
      <w:r w:rsidRPr="006B27C4">
        <w:rPr>
          <w:rFonts w:ascii="Times New Roman" w:hAnsi="Times New Roman" w:cs="Times New Roman"/>
          <w:sz w:val="24"/>
          <w:szCs w:val="24"/>
        </w:rPr>
        <w:t xml:space="preserve"> to provide the best </w:t>
      </w:r>
      <w:r w:rsidR="00C27001" w:rsidRPr="006B27C4">
        <w:rPr>
          <w:rFonts w:ascii="Times New Roman" w:hAnsi="Times New Roman" w:cs="Times New Roman"/>
          <w:sz w:val="24"/>
          <w:szCs w:val="24"/>
        </w:rPr>
        <w:t>way. The</w:t>
      </w:r>
      <w:r w:rsidRPr="006B27C4">
        <w:rPr>
          <w:rFonts w:ascii="Times New Roman" w:hAnsi="Times New Roman" w:cs="Times New Roman"/>
          <w:sz w:val="24"/>
          <w:szCs w:val="24"/>
        </w:rPr>
        <w:t xml:space="preserve"> first strategy that Gloria should implement should be to provide specific rules and consequences </w:t>
      </w:r>
      <w:r w:rsidR="00FB1086" w:rsidRPr="006B27C4">
        <w:rPr>
          <w:rFonts w:ascii="Times New Roman" w:hAnsi="Times New Roman" w:cs="Times New Roman"/>
          <w:sz w:val="24"/>
          <w:szCs w:val="24"/>
        </w:rPr>
        <w:t xml:space="preserve">with her </w:t>
      </w:r>
      <w:r w:rsidR="00C27001" w:rsidRPr="006B27C4">
        <w:rPr>
          <w:rFonts w:ascii="Times New Roman" w:hAnsi="Times New Roman" w:cs="Times New Roman"/>
          <w:sz w:val="24"/>
          <w:szCs w:val="24"/>
        </w:rPr>
        <w:t>son. Taking</w:t>
      </w:r>
      <w:r w:rsidR="00FB1086" w:rsidRPr="006B27C4">
        <w:rPr>
          <w:rFonts w:ascii="Times New Roman" w:hAnsi="Times New Roman" w:cs="Times New Roman"/>
          <w:sz w:val="24"/>
          <w:szCs w:val="24"/>
        </w:rPr>
        <w:t xml:space="preserve"> a step to discuss the implications of the </w:t>
      </w:r>
      <w:r w:rsidR="00FB1086" w:rsidRPr="006B27C4">
        <w:rPr>
          <w:rFonts w:ascii="Times New Roman" w:hAnsi="Times New Roman" w:cs="Times New Roman"/>
          <w:sz w:val="24"/>
          <w:szCs w:val="24"/>
        </w:rPr>
        <w:lastRenderedPageBreak/>
        <w:t xml:space="preserve">son’s actions can absolutely aid her son to develop impulsive thinking and be able to relay facts at all </w:t>
      </w:r>
      <w:r w:rsidR="00C27001" w:rsidRPr="006B27C4">
        <w:rPr>
          <w:rFonts w:ascii="Times New Roman" w:hAnsi="Times New Roman" w:cs="Times New Roman"/>
          <w:sz w:val="24"/>
          <w:szCs w:val="24"/>
        </w:rPr>
        <w:t>times. This</w:t>
      </w:r>
      <w:r w:rsidR="00FB1086" w:rsidRPr="006B27C4">
        <w:rPr>
          <w:rFonts w:ascii="Times New Roman" w:hAnsi="Times New Roman" w:cs="Times New Roman"/>
          <w:sz w:val="24"/>
          <w:szCs w:val="24"/>
        </w:rPr>
        <w:t xml:space="preserve"> implies that she </w:t>
      </w:r>
      <w:r w:rsidR="00C27001" w:rsidRPr="006B27C4">
        <w:rPr>
          <w:rFonts w:ascii="Times New Roman" w:hAnsi="Times New Roman" w:cs="Times New Roman"/>
          <w:sz w:val="24"/>
          <w:szCs w:val="24"/>
        </w:rPr>
        <w:t>ought</w:t>
      </w:r>
      <w:r w:rsidR="00FB1086" w:rsidRPr="006B27C4">
        <w:rPr>
          <w:rFonts w:ascii="Times New Roman" w:hAnsi="Times New Roman" w:cs="Times New Roman"/>
          <w:sz w:val="24"/>
          <w:szCs w:val="24"/>
        </w:rPr>
        <w:t xml:space="preserve"> to elaborate on the exact </w:t>
      </w:r>
      <w:r w:rsidR="00C27001" w:rsidRPr="006B27C4">
        <w:rPr>
          <w:rFonts w:ascii="Times New Roman" w:hAnsi="Times New Roman" w:cs="Times New Roman"/>
          <w:sz w:val="24"/>
          <w:szCs w:val="24"/>
        </w:rPr>
        <w:t>consequences</w:t>
      </w:r>
      <w:r w:rsidR="00FB1086" w:rsidRPr="006B27C4">
        <w:rPr>
          <w:rFonts w:ascii="Times New Roman" w:hAnsi="Times New Roman" w:cs="Times New Roman"/>
          <w:sz w:val="24"/>
          <w:szCs w:val="24"/>
        </w:rPr>
        <w:t xml:space="preserve"> that the son could face if he decides to make such poor </w:t>
      </w:r>
      <w:r w:rsidR="00C27001" w:rsidRPr="006B27C4">
        <w:rPr>
          <w:rFonts w:ascii="Times New Roman" w:hAnsi="Times New Roman" w:cs="Times New Roman"/>
          <w:sz w:val="24"/>
          <w:szCs w:val="24"/>
        </w:rPr>
        <w:t>decisions; for</w:t>
      </w:r>
      <w:r w:rsidR="00FB1086" w:rsidRPr="006B27C4">
        <w:rPr>
          <w:rFonts w:ascii="Times New Roman" w:hAnsi="Times New Roman" w:cs="Times New Roman"/>
          <w:sz w:val="24"/>
          <w:szCs w:val="24"/>
        </w:rPr>
        <w:t xml:space="preserve"> example, getting arrested, or even hurting himself or another person in the </w:t>
      </w:r>
      <w:r w:rsidR="00C27001" w:rsidRPr="006B27C4">
        <w:rPr>
          <w:rFonts w:ascii="Times New Roman" w:hAnsi="Times New Roman" w:cs="Times New Roman"/>
          <w:sz w:val="24"/>
          <w:szCs w:val="24"/>
        </w:rPr>
        <w:t>process. I</w:t>
      </w:r>
      <w:r w:rsidR="00FB1086" w:rsidRPr="006B27C4">
        <w:rPr>
          <w:rFonts w:ascii="Times New Roman" w:hAnsi="Times New Roman" w:cs="Times New Roman"/>
          <w:sz w:val="24"/>
          <w:szCs w:val="24"/>
        </w:rPr>
        <w:t xml:space="preserve"> believe once one is aware of the consequences that wait for him or her if he/she opts to commit an act that's not immoral, then </w:t>
      </w:r>
      <w:r w:rsidR="00C27001" w:rsidRPr="006B27C4">
        <w:rPr>
          <w:rFonts w:ascii="Times New Roman" w:hAnsi="Times New Roman" w:cs="Times New Roman"/>
          <w:sz w:val="24"/>
          <w:szCs w:val="24"/>
        </w:rPr>
        <w:t>chances</w:t>
      </w:r>
      <w:r w:rsidR="00FB1086" w:rsidRPr="006B27C4">
        <w:rPr>
          <w:rFonts w:ascii="Times New Roman" w:hAnsi="Times New Roman" w:cs="Times New Roman"/>
          <w:sz w:val="24"/>
          <w:szCs w:val="24"/>
        </w:rPr>
        <w:t xml:space="preserve"> of him going ahead to do it will </w:t>
      </w:r>
      <w:r w:rsidR="00C27001" w:rsidRPr="006B27C4">
        <w:rPr>
          <w:rFonts w:ascii="Times New Roman" w:hAnsi="Times New Roman" w:cs="Times New Roman"/>
          <w:sz w:val="24"/>
          <w:szCs w:val="24"/>
        </w:rPr>
        <w:t>reduce. By</w:t>
      </w:r>
      <w:r w:rsidR="00FB1086" w:rsidRPr="006B27C4">
        <w:rPr>
          <w:rFonts w:ascii="Times New Roman" w:hAnsi="Times New Roman" w:cs="Times New Roman"/>
          <w:sz w:val="24"/>
          <w:szCs w:val="24"/>
        </w:rPr>
        <w:t xml:space="preserve"> doing that, this will help the son make these two connections before opting to do.</w:t>
      </w:r>
    </w:p>
    <w:p w:rsidR="006B27C4" w:rsidRDefault="00131BAD" w:rsidP="006B27C4">
      <w:pPr>
        <w:spacing w:line="480" w:lineRule="auto"/>
        <w:ind w:firstLine="720"/>
        <w:rPr>
          <w:rFonts w:ascii="Times New Roman" w:hAnsi="Times New Roman" w:cs="Times New Roman"/>
          <w:sz w:val="24"/>
          <w:szCs w:val="24"/>
        </w:rPr>
      </w:pPr>
      <w:r w:rsidRPr="006B27C4">
        <w:rPr>
          <w:rFonts w:ascii="Times New Roman" w:hAnsi="Times New Roman" w:cs="Times New Roman"/>
          <w:sz w:val="24"/>
          <w:szCs w:val="24"/>
        </w:rPr>
        <w:t xml:space="preserve">Another strategy that will best work is being involved with her son’s activities and that of his peers as </w:t>
      </w:r>
      <w:r w:rsidR="00C27001" w:rsidRPr="006B27C4">
        <w:rPr>
          <w:rFonts w:ascii="Times New Roman" w:hAnsi="Times New Roman" w:cs="Times New Roman"/>
          <w:sz w:val="24"/>
          <w:szCs w:val="24"/>
        </w:rPr>
        <w:t>well. She</w:t>
      </w:r>
      <w:r w:rsidRPr="006B27C4">
        <w:rPr>
          <w:rFonts w:ascii="Times New Roman" w:hAnsi="Times New Roman" w:cs="Times New Roman"/>
          <w:sz w:val="24"/>
          <w:szCs w:val="24"/>
        </w:rPr>
        <w:t xml:space="preserve"> can achie</w:t>
      </w:r>
      <w:r w:rsidRPr="006B27C4">
        <w:rPr>
          <w:rFonts w:ascii="Times New Roman" w:hAnsi="Times New Roman" w:cs="Times New Roman"/>
          <w:sz w:val="24"/>
          <w:szCs w:val="24"/>
        </w:rPr>
        <w:t xml:space="preserve">ve that by taking </w:t>
      </w:r>
      <w:r w:rsidR="00C27001" w:rsidRPr="006B27C4">
        <w:rPr>
          <w:rFonts w:ascii="Times New Roman" w:hAnsi="Times New Roman" w:cs="Times New Roman"/>
          <w:sz w:val="24"/>
          <w:szCs w:val="24"/>
        </w:rPr>
        <w:t>a step</w:t>
      </w:r>
      <w:r w:rsidRPr="006B27C4">
        <w:rPr>
          <w:rFonts w:ascii="Times New Roman" w:hAnsi="Times New Roman" w:cs="Times New Roman"/>
          <w:sz w:val="24"/>
          <w:szCs w:val="24"/>
        </w:rPr>
        <w:t xml:space="preserve"> to know who exactly </w:t>
      </w:r>
      <w:r w:rsidR="00C27001" w:rsidRPr="006B27C4">
        <w:rPr>
          <w:rFonts w:ascii="Times New Roman" w:hAnsi="Times New Roman" w:cs="Times New Roman"/>
          <w:sz w:val="24"/>
          <w:szCs w:val="24"/>
        </w:rPr>
        <w:t>her son’s friends are</w:t>
      </w:r>
      <w:r w:rsidRPr="006B27C4">
        <w:rPr>
          <w:rFonts w:ascii="Times New Roman" w:hAnsi="Times New Roman" w:cs="Times New Roman"/>
          <w:sz w:val="24"/>
          <w:szCs w:val="24"/>
        </w:rPr>
        <w:t xml:space="preserve">, and above </w:t>
      </w:r>
      <w:r w:rsidR="00C27001" w:rsidRPr="006B27C4">
        <w:rPr>
          <w:rFonts w:ascii="Times New Roman" w:hAnsi="Times New Roman" w:cs="Times New Roman"/>
          <w:sz w:val="24"/>
          <w:szCs w:val="24"/>
        </w:rPr>
        <w:t>all, she</w:t>
      </w:r>
      <w:r w:rsidRPr="006B27C4">
        <w:rPr>
          <w:rFonts w:ascii="Times New Roman" w:hAnsi="Times New Roman" w:cs="Times New Roman"/>
          <w:sz w:val="24"/>
          <w:szCs w:val="24"/>
        </w:rPr>
        <w:t xml:space="preserve"> can opt to partner with the parents of her son’s </w:t>
      </w:r>
      <w:r w:rsidR="00C27001" w:rsidRPr="006B27C4">
        <w:rPr>
          <w:rFonts w:ascii="Times New Roman" w:hAnsi="Times New Roman" w:cs="Times New Roman"/>
          <w:sz w:val="24"/>
          <w:szCs w:val="24"/>
        </w:rPr>
        <w:t>friends. Teenagers</w:t>
      </w:r>
      <w:r w:rsidR="00704956" w:rsidRPr="006B27C4">
        <w:rPr>
          <w:rFonts w:ascii="Times New Roman" w:hAnsi="Times New Roman" w:cs="Times New Roman"/>
          <w:sz w:val="24"/>
          <w:szCs w:val="24"/>
        </w:rPr>
        <w:t xml:space="preserve"> have such a need for acceptance and entertainment. Gloria could chaperone the next party to ensure that no bad decisions are being made on impulse.  Talking with her son and involving other parents of peers will help ensure everyone is on the same page.   </w:t>
      </w:r>
    </w:p>
    <w:p w:rsidR="00A03A9A" w:rsidRPr="006B27C4" w:rsidRDefault="00131BAD" w:rsidP="006B27C4">
      <w:pPr>
        <w:spacing w:line="480" w:lineRule="auto"/>
        <w:ind w:firstLine="720"/>
        <w:rPr>
          <w:rFonts w:ascii="Times New Roman" w:hAnsi="Times New Roman" w:cs="Times New Roman"/>
          <w:sz w:val="24"/>
          <w:szCs w:val="24"/>
        </w:rPr>
      </w:pPr>
      <w:r>
        <w:rPr>
          <w:rFonts w:ascii="Helvetica Neue" w:hAnsi="Helvetica Neue"/>
          <w:b/>
          <w:color w:val="1D1D1D"/>
          <w:sz w:val="21"/>
          <w:szCs w:val="21"/>
          <w:shd w:val="clear" w:color="auto" w:fill="FFFFFF"/>
        </w:rPr>
        <w:t>3</w:t>
      </w:r>
      <w:r w:rsidR="006B27C4">
        <w:rPr>
          <w:rFonts w:ascii="Helvetica Neue" w:hAnsi="Helvetica Neue"/>
          <w:b/>
          <w:color w:val="1D1D1D"/>
          <w:sz w:val="21"/>
          <w:szCs w:val="21"/>
          <w:shd w:val="clear" w:color="auto" w:fill="FFFFFF"/>
        </w:rPr>
        <w:t>)</w:t>
      </w:r>
      <w:r w:rsidRPr="006B27C4">
        <w:rPr>
          <w:rFonts w:ascii="Times New Roman" w:hAnsi="Times New Roman" w:cs="Times New Roman"/>
          <w:sz w:val="24"/>
          <w:szCs w:val="24"/>
        </w:rPr>
        <w:t xml:space="preserve">. </w:t>
      </w:r>
      <w:r w:rsidRPr="006B27C4">
        <w:rPr>
          <w:rFonts w:ascii="Times New Roman" w:hAnsi="Times New Roman" w:cs="Times New Roman"/>
          <w:sz w:val="24"/>
          <w:szCs w:val="24"/>
        </w:rPr>
        <w:t>Explaining the consequences to her son will help his brain make these two connections and help him in making rational decisions.  Gloria getting to know her son's peers and their parents will help her have a partner in the voice of reason.  She will be abl</w:t>
      </w:r>
      <w:r w:rsidRPr="006B27C4">
        <w:rPr>
          <w:rFonts w:ascii="Times New Roman" w:hAnsi="Times New Roman" w:cs="Times New Roman"/>
          <w:sz w:val="24"/>
          <w:szCs w:val="24"/>
        </w:rPr>
        <w:t>e to understand what is going on in her son's life; perhaps if he is lying to her on where he is, knowing who his peer's parents are will help her verify if her son is telling the truth. This enables all to have an increasing opportunity for feedback. Chap</w:t>
      </w:r>
      <w:r w:rsidRPr="006B27C4">
        <w:rPr>
          <w:rFonts w:ascii="Times New Roman" w:hAnsi="Times New Roman" w:cs="Times New Roman"/>
          <w:sz w:val="24"/>
          <w:szCs w:val="24"/>
        </w:rPr>
        <w:t>eroning the next party will help in monitoring the drinking and risk-taking.  This will still provide an environment for her son to have an association with his peers without the risk-taking.  This will grant Gloria with an opportunity to help her son in t</w:t>
      </w:r>
      <w:r w:rsidRPr="006B27C4">
        <w:rPr>
          <w:rFonts w:ascii="Times New Roman" w:hAnsi="Times New Roman" w:cs="Times New Roman"/>
          <w:sz w:val="24"/>
          <w:szCs w:val="24"/>
        </w:rPr>
        <w:t xml:space="preserve">he decision-making process. </w:t>
      </w:r>
    </w:p>
    <w:p w:rsidR="00CF5180" w:rsidRPr="006B27C4" w:rsidRDefault="00131BAD" w:rsidP="006B27C4">
      <w:pPr>
        <w:spacing w:line="480" w:lineRule="auto"/>
        <w:ind w:firstLine="720"/>
        <w:rPr>
          <w:rFonts w:ascii="Times New Roman" w:hAnsi="Times New Roman" w:cs="Times New Roman"/>
          <w:sz w:val="24"/>
          <w:szCs w:val="24"/>
        </w:rPr>
      </w:pPr>
      <w:r>
        <w:rPr>
          <w:rFonts w:ascii="Helvetica Neue" w:hAnsi="Helvetica Neue"/>
          <w:b/>
          <w:color w:val="1D1D1D"/>
          <w:sz w:val="21"/>
          <w:szCs w:val="21"/>
          <w:shd w:val="clear" w:color="auto" w:fill="FFFFFF"/>
        </w:rPr>
        <w:lastRenderedPageBreak/>
        <w:t>4</w:t>
      </w:r>
      <w:r w:rsidR="006B27C4">
        <w:rPr>
          <w:rFonts w:ascii="Helvetica Neue" w:hAnsi="Helvetica Neue"/>
          <w:b/>
          <w:color w:val="1D1D1D"/>
          <w:sz w:val="21"/>
          <w:szCs w:val="21"/>
          <w:shd w:val="clear" w:color="auto" w:fill="FFFFFF"/>
        </w:rPr>
        <w:t>)</w:t>
      </w:r>
      <w:r>
        <w:rPr>
          <w:rFonts w:ascii="Helvetica Neue" w:hAnsi="Helvetica Neue"/>
          <w:b/>
          <w:color w:val="1D1D1D"/>
          <w:sz w:val="21"/>
          <w:szCs w:val="21"/>
          <w:shd w:val="clear" w:color="auto" w:fill="FFFFFF"/>
        </w:rPr>
        <w:t xml:space="preserve">. </w:t>
      </w:r>
      <w:r w:rsidRPr="006B27C4">
        <w:rPr>
          <w:rFonts w:ascii="Times New Roman" w:hAnsi="Times New Roman" w:cs="Times New Roman"/>
          <w:sz w:val="24"/>
          <w:szCs w:val="24"/>
        </w:rPr>
        <w:t>Reggie has demonstrated he has a fixed mindset, and with this, he believes you are born smart or born a certain way and unable to "learn" new things. Reggie believes his abilities; his talents are fixed traits.  With a fixe</w:t>
      </w:r>
      <w:r w:rsidRPr="006B27C4">
        <w:rPr>
          <w:rFonts w:ascii="Times New Roman" w:hAnsi="Times New Roman" w:cs="Times New Roman"/>
          <w:sz w:val="24"/>
          <w:szCs w:val="24"/>
        </w:rPr>
        <w:t>d mindset, Reggie is hindering his ability to learn and develop new skills.  Reggie's attitude is "you can't teach an old man new tricks" is traits of a fixed mindset.  Reggie tries to study in a quick fix by cramming all his information in versus spending</w:t>
      </w:r>
      <w:r w:rsidRPr="006B27C4">
        <w:rPr>
          <w:rFonts w:ascii="Times New Roman" w:hAnsi="Times New Roman" w:cs="Times New Roman"/>
          <w:sz w:val="24"/>
          <w:szCs w:val="24"/>
        </w:rPr>
        <w:t xml:space="preserve"> much time on learning for the compliance test because he feels he cannot learn new things, or it is too hard for him to learn.</w:t>
      </w:r>
    </w:p>
    <w:p w:rsidR="00CF5180" w:rsidRPr="006B27C4" w:rsidRDefault="00131BAD" w:rsidP="006B27C4">
      <w:pPr>
        <w:spacing w:line="480" w:lineRule="auto"/>
        <w:ind w:firstLine="720"/>
        <w:rPr>
          <w:rFonts w:ascii="Times New Roman" w:eastAsia="Times New Roman" w:hAnsi="Times New Roman" w:cs="Times New Roman"/>
          <w:b/>
          <w:color w:val="333333"/>
          <w:sz w:val="24"/>
          <w:szCs w:val="24"/>
        </w:rPr>
      </w:pPr>
      <w:r w:rsidRPr="00355CC2">
        <w:rPr>
          <w:rFonts w:ascii="Times New Roman" w:hAnsi="Times New Roman" w:cs="Times New Roman"/>
          <w:b/>
          <w:sz w:val="24"/>
          <w:szCs w:val="24"/>
        </w:rPr>
        <w:t>5</w:t>
      </w:r>
      <w:r w:rsidR="006B27C4" w:rsidRPr="00355CC2">
        <w:rPr>
          <w:rFonts w:ascii="Times New Roman" w:hAnsi="Times New Roman" w:cs="Times New Roman"/>
          <w:b/>
          <w:sz w:val="24"/>
          <w:szCs w:val="24"/>
        </w:rPr>
        <w:t>)</w:t>
      </w:r>
      <w:r w:rsidRPr="00355CC2">
        <w:rPr>
          <w:rFonts w:ascii="Times New Roman" w:hAnsi="Times New Roman" w:cs="Times New Roman"/>
          <w:b/>
          <w:sz w:val="24"/>
          <w:szCs w:val="24"/>
        </w:rPr>
        <w:t>.</w:t>
      </w:r>
      <w:r w:rsidRPr="00C27001">
        <w:t xml:space="preserve"> </w:t>
      </w:r>
      <w:r w:rsidRPr="006B27C4">
        <w:rPr>
          <w:rFonts w:ascii="Times New Roman" w:hAnsi="Times New Roman" w:cs="Times New Roman"/>
          <w:sz w:val="24"/>
          <w:szCs w:val="24"/>
        </w:rPr>
        <w:t>Reggie can focus on learning something new each day, set goals for himself by taking some time to study each day for the upc</w:t>
      </w:r>
      <w:r w:rsidRPr="006B27C4">
        <w:rPr>
          <w:rFonts w:ascii="Times New Roman" w:hAnsi="Times New Roman" w:cs="Times New Roman"/>
          <w:sz w:val="24"/>
          <w:szCs w:val="24"/>
        </w:rPr>
        <w:t>oming test. Just like a muscle can become stronger with exercise, the brain can become stronger and grows with each new thing we can learn.  He will need to take micro-steps each day in order to reach his goal of passing the compliance test. Reggie can thi</w:t>
      </w:r>
      <w:r w:rsidRPr="006B27C4">
        <w:rPr>
          <w:rFonts w:ascii="Times New Roman" w:hAnsi="Times New Roman" w:cs="Times New Roman"/>
          <w:sz w:val="24"/>
          <w:szCs w:val="24"/>
        </w:rPr>
        <w:t>nk about the big picture and future versus just short term, and this will enable him to have a growth mindset.  Reggie will also need to change his negative comments and thoughts with a positive.  For example, when he makes comments about how hard it is fo</w:t>
      </w:r>
      <w:r w:rsidRPr="006B27C4">
        <w:rPr>
          <w:rFonts w:ascii="Times New Roman" w:hAnsi="Times New Roman" w:cs="Times New Roman"/>
          <w:sz w:val="24"/>
          <w:szCs w:val="24"/>
        </w:rPr>
        <w:t xml:space="preserve">r him to learn a different way, he can add in, "but I can learn it and adjust to it by taking my time and studying."   </w:t>
      </w:r>
    </w:p>
    <w:p w:rsidR="00C27001" w:rsidRPr="006B27C4" w:rsidRDefault="00131BAD" w:rsidP="006B27C4">
      <w:pPr>
        <w:spacing w:line="480" w:lineRule="auto"/>
        <w:rPr>
          <w:rFonts w:ascii="Times New Roman" w:hAnsi="Times New Roman" w:cs="Times New Roman"/>
          <w:sz w:val="24"/>
          <w:szCs w:val="24"/>
        </w:rPr>
      </w:pPr>
      <w:r>
        <w:rPr>
          <w:rFonts w:ascii="Helvetica Neue" w:eastAsia="Times New Roman" w:hAnsi="Helvetica Neue" w:cs="Arial"/>
          <w:b/>
          <w:color w:val="333333"/>
          <w:sz w:val="24"/>
          <w:szCs w:val="24"/>
        </w:rPr>
        <w:t>6</w:t>
      </w:r>
      <w:r w:rsidRPr="006B27C4">
        <w:rPr>
          <w:rFonts w:ascii="Times New Roman" w:eastAsia="Times New Roman" w:hAnsi="Times New Roman" w:cs="Times New Roman"/>
          <w:b/>
          <w:color w:val="333333"/>
          <w:sz w:val="24"/>
          <w:szCs w:val="24"/>
        </w:rPr>
        <w:t xml:space="preserve">. </w:t>
      </w:r>
    </w:p>
    <w:p w:rsidR="00C27001" w:rsidRPr="006B27C4" w:rsidRDefault="00131BAD" w:rsidP="006B27C4">
      <w:pPr>
        <w:pStyle w:val="ListParagraph"/>
        <w:numPr>
          <w:ilvl w:val="0"/>
          <w:numId w:val="2"/>
        </w:numPr>
        <w:spacing w:line="480" w:lineRule="auto"/>
        <w:rPr>
          <w:rFonts w:ascii="Times New Roman" w:hAnsi="Times New Roman" w:cs="Times New Roman"/>
          <w:sz w:val="24"/>
          <w:szCs w:val="24"/>
        </w:rPr>
      </w:pPr>
      <w:r w:rsidRPr="006B27C4">
        <w:rPr>
          <w:rFonts w:ascii="Times New Roman" w:hAnsi="Times New Roman" w:cs="Times New Roman"/>
          <w:sz w:val="24"/>
          <w:szCs w:val="24"/>
        </w:rPr>
        <w:t>F</w:t>
      </w:r>
      <w:r w:rsidR="00CF5180" w:rsidRPr="006B27C4">
        <w:rPr>
          <w:rFonts w:ascii="Times New Roman" w:hAnsi="Times New Roman" w:cs="Times New Roman"/>
          <w:sz w:val="24"/>
          <w:szCs w:val="24"/>
        </w:rPr>
        <w:t>irst, he can do spaced study versus cramming everything in.  By studying in increments will help him retain bits of information.</w:t>
      </w:r>
    </w:p>
    <w:p w:rsidR="00C27001" w:rsidRPr="006B27C4" w:rsidRDefault="00131BAD" w:rsidP="006B27C4">
      <w:pPr>
        <w:pStyle w:val="ListParagraph"/>
        <w:numPr>
          <w:ilvl w:val="0"/>
          <w:numId w:val="2"/>
        </w:numPr>
        <w:spacing w:line="480" w:lineRule="auto"/>
        <w:rPr>
          <w:rFonts w:ascii="Times New Roman" w:hAnsi="Times New Roman" w:cs="Times New Roman"/>
          <w:sz w:val="24"/>
          <w:szCs w:val="24"/>
        </w:rPr>
      </w:pPr>
      <w:r w:rsidRPr="006B27C4">
        <w:rPr>
          <w:rFonts w:ascii="Times New Roman" w:hAnsi="Times New Roman" w:cs="Times New Roman"/>
          <w:sz w:val="24"/>
          <w:szCs w:val="24"/>
        </w:rPr>
        <w:t>Se</w:t>
      </w:r>
      <w:r w:rsidRPr="006B27C4">
        <w:rPr>
          <w:rFonts w:ascii="Times New Roman" w:hAnsi="Times New Roman" w:cs="Times New Roman"/>
          <w:sz w:val="24"/>
          <w:szCs w:val="24"/>
        </w:rPr>
        <w:t>condly, He</w:t>
      </w:r>
      <w:r w:rsidR="00CF5180" w:rsidRPr="006B27C4">
        <w:rPr>
          <w:rFonts w:ascii="Times New Roman" w:hAnsi="Times New Roman" w:cs="Times New Roman"/>
          <w:sz w:val="24"/>
          <w:szCs w:val="24"/>
        </w:rPr>
        <w:t xml:space="preserve"> can also do repeated self-testing to help improve his learning. I believe this will enable him to practice retrieval of the informatio</w:t>
      </w:r>
      <w:r w:rsidRPr="006B27C4">
        <w:rPr>
          <w:rFonts w:ascii="Times New Roman" w:hAnsi="Times New Roman" w:cs="Times New Roman"/>
          <w:sz w:val="24"/>
          <w:szCs w:val="24"/>
        </w:rPr>
        <w:t>n he has studied.</w:t>
      </w:r>
    </w:p>
    <w:p w:rsidR="00C27001" w:rsidRPr="006B27C4" w:rsidRDefault="00131BAD" w:rsidP="006B27C4">
      <w:pPr>
        <w:pStyle w:val="ListParagraph"/>
        <w:numPr>
          <w:ilvl w:val="0"/>
          <w:numId w:val="2"/>
        </w:numPr>
        <w:spacing w:line="480" w:lineRule="auto"/>
        <w:rPr>
          <w:rFonts w:ascii="Times New Roman" w:hAnsi="Times New Roman" w:cs="Times New Roman"/>
          <w:sz w:val="24"/>
          <w:szCs w:val="24"/>
        </w:rPr>
      </w:pPr>
      <w:r w:rsidRPr="006B27C4">
        <w:rPr>
          <w:rFonts w:ascii="Times New Roman" w:hAnsi="Times New Roman" w:cs="Times New Roman"/>
          <w:sz w:val="24"/>
          <w:szCs w:val="24"/>
        </w:rPr>
        <w:lastRenderedPageBreak/>
        <w:t xml:space="preserve">Thirdly, </w:t>
      </w:r>
      <w:r w:rsidR="00CF5180" w:rsidRPr="006B27C4">
        <w:rPr>
          <w:rFonts w:ascii="Times New Roman" w:hAnsi="Times New Roman" w:cs="Times New Roman"/>
          <w:sz w:val="24"/>
          <w:szCs w:val="24"/>
        </w:rPr>
        <w:t>Reggie will need to make sure he gets plenty of rest as well to help his brain soak in all the new information he needs to learn. A lack of sleep hinders our ability to process further information we learn.</w:t>
      </w:r>
    </w:p>
    <w:p w:rsidR="006B27C4" w:rsidRDefault="00131BAD" w:rsidP="006B27C4">
      <w:pPr>
        <w:spacing w:line="480" w:lineRule="auto"/>
        <w:rPr>
          <w:rFonts w:ascii="Times New Roman" w:hAnsi="Times New Roman" w:cs="Times New Roman"/>
          <w:sz w:val="24"/>
          <w:szCs w:val="24"/>
        </w:rPr>
      </w:pPr>
      <w:r w:rsidRPr="006B27C4">
        <w:rPr>
          <w:rFonts w:ascii="Times New Roman" w:hAnsi="Times New Roman" w:cs="Times New Roman"/>
          <w:b/>
          <w:sz w:val="24"/>
          <w:szCs w:val="24"/>
        </w:rPr>
        <w:t xml:space="preserve">7. </w:t>
      </w:r>
      <w:r w:rsidR="00CF5180" w:rsidRPr="006B27C4">
        <w:rPr>
          <w:rFonts w:ascii="Times New Roman" w:hAnsi="Times New Roman" w:cs="Times New Roman"/>
          <w:sz w:val="24"/>
          <w:szCs w:val="24"/>
        </w:rPr>
        <w:t xml:space="preserve">The five personality traits </w:t>
      </w:r>
      <w:r w:rsidR="00A21085" w:rsidRPr="006B27C4">
        <w:rPr>
          <w:rFonts w:ascii="Times New Roman" w:hAnsi="Times New Roman" w:cs="Times New Roman"/>
          <w:sz w:val="24"/>
          <w:szCs w:val="24"/>
        </w:rPr>
        <w:t>are;</w:t>
      </w:r>
    </w:p>
    <w:p w:rsidR="006B27C4" w:rsidRPr="006B27C4" w:rsidRDefault="00131BAD" w:rsidP="006B27C4">
      <w:pPr>
        <w:pStyle w:val="ListParagraph"/>
        <w:numPr>
          <w:ilvl w:val="0"/>
          <w:numId w:val="3"/>
        </w:numPr>
        <w:spacing w:line="480" w:lineRule="auto"/>
        <w:rPr>
          <w:rFonts w:ascii="Times New Roman" w:hAnsi="Times New Roman" w:cs="Times New Roman"/>
          <w:b/>
          <w:sz w:val="24"/>
          <w:szCs w:val="24"/>
        </w:rPr>
      </w:pPr>
      <w:r w:rsidRPr="006B27C4">
        <w:rPr>
          <w:rFonts w:ascii="Times New Roman" w:hAnsi="Times New Roman" w:cs="Times New Roman"/>
          <w:sz w:val="24"/>
          <w:szCs w:val="24"/>
        </w:rPr>
        <w:t>Conscientiousness (organized, careful, disciplined),</w:t>
      </w:r>
    </w:p>
    <w:p w:rsidR="006B27C4" w:rsidRPr="006B27C4" w:rsidRDefault="00131BAD" w:rsidP="006B27C4">
      <w:pPr>
        <w:pStyle w:val="ListParagraph"/>
        <w:numPr>
          <w:ilvl w:val="0"/>
          <w:numId w:val="3"/>
        </w:numPr>
        <w:spacing w:line="480" w:lineRule="auto"/>
        <w:rPr>
          <w:rFonts w:ascii="Times New Roman" w:hAnsi="Times New Roman" w:cs="Times New Roman"/>
          <w:b/>
          <w:sz w:val="24"/>
          <w:szCs w:val="24"/>
        </w:rPr>
      </w:pPr>
      <w:r w:rsidRPr="006B27C4">
        <w:rPr>
          <w:rFonts w:ascii="Times New Roman" w:hAnsi="Times New Roman" w:cs="Times New Roman"/>
          <w:sz w:val="24"/>
          <w:szCs w:val="24"/>
        </w:rPr>
        <w:t xml:space="preserve"> Agreeableness (soft-hearted, trusting, help</w:t>
      </w:r>
      <w:r w:rsidRPr="006B27C4">
        <w:rPr>
          <w:rFonts w:ascii="Times New Roman" w:hAnsi="Times New Roman" w:cs="Times New Roman"/>
          <w:sz w:val="24"/>
          <w:szCs w:val="24"/>
        </w:rPr>
        <w:t xml:space="preserve">ful), Neuroticism (anxious, insecure, self-pitying), </w:t>
      </w:r>
    </w:p>
    <w:p w:rsidR="006B27C4" w:rsidRPr="006B27C4" w:rsidRDefault="00131BAD" w:rsidP="006B27C4">
      <w:pPr>
        <w:pStyle w:val="ListParagraph"/>
        <w:numPr>
          <w:ilvl w:val="0"/>
          <w:numId w:val="3"/>
        </w:numPr>
        <w:spacing w:line="480" w:lineRule="auto"/>
        <w:rPr>
          <w:rFonts w:ascii="Times New Roman" w:hAnsi="Times New Roman" w:cs="Times New Roman"/>
          <w:b/>
          <w:sz w:val="24"/>
          <w:szCs w:val="24"/>
        </w:rPr>
      </w:pPr>
      <w:r w:rsidRPr="006B27C4">
        <w:rPr>
          <w:rFonts w:ascii="Times New Roman" w:hAnsi="Times New Roman" w:cs="Times New Roman"/>
          <w:sz w:val="24"/>
          <w:szCs w:val="24"/>
        </w:rPr>
        <w:t>Openness (imaginative, pr</w:t>
      </w:r>
      <w:r>
        <w:rPr>
          <w:rFonts w:ascii="Times New Roman" w:hAnsi="Times New Roman" w:cs="Times New Roman"/>
          <w:sz w:val="24"/>
          <w:szCs w:val="24"/>
        </w:rPr>
        <w:t>efers variety, independent).</w:t>
      </w:r>
    </w:p>
    <w:p w:rsidR="00CF5180" w:rsidRPr="006B27C4" w:rsidRDefault="00131BAD" w:rsidP="006B27C4">
      <w:pPr>
        <w:pStyle w:val="ListParagraph"/>
        <w:numPr>
          <w:ilvl w:val="0"/>
          <w:numId w:val="3"/>
        </w:numPr>
        <w:spacing w:line="480" w:lineRule="auto"/>
        <w:rPr>
          <w:rFonts w:ascii="Times New Roman" w:hAnsi="Times New Roman" w:cs="Times New Roman"/>
          <w:b/>
          <w:sz w:val="24"/>
          <w:szCs w:val="24"/>
        </w:rPr>
      </w:pPr>
      <w:r w:rsidRPr="006B27C4">
        <w:rPr>
          <w:rFonts w:ascii="Times New Roman" w:hAnsi="Times New Roman" w:cs="Times New Roman"/>
          <w:sz w:val="24"/>
          <w:szCs w:val="24"/>
        </w:rPr>
        <w:t xml:space="preserve"> Extraversion (friendly, fun-loving, affectionate).  </w:t>
      </w:r>
    </w:p>
    <w:p w:rsidR="00CF5180" w:rsidRPr="006B27C4" w:rsidRDefault="00131BAD" w:rsidP="006B27C4">
      <w:pPr>
        <w:spacing w:line="480" w:lineRule="auto"/>
        <w:rPr>
          <w:rFonts w:ascii="Times New Roman" w:hAnsi="Times New Roman" w:cs="Times New Roman"/>
          <w:sz w:val="24"/>
          <w:szCs w:val="24"/>
        </w:rPr>
      </w:pPr>
      <w:r>
        <w:rPr>
          <w:b/>
        </w:rPr>
        <w:t>8.</w:t>
      </w:r>
      <w:r>
        <w:t xml:space="preserve"> </w:t>
      </w:r>
      <w:r w:rsidRPr="006B27C4">
        <w:rPr>
          <w:rFonts w:ascii="Times New Roman" w:hAnsi="Times New Roman" w:cs="Times New Roman"/>
          <w:sz w:val="24"/>
          <w:szCs w:val="24"/>
        </w:rPr>
        <w:t>Gloria and Lakeisha differ most mainly in regard to Conscientiousness and Neuroticism.  Lak</w:t>
      </w:r>
      <w:r w:rsidRPr="006B27C4">
        <w:rPr>
          <w:rFonts w:ascii="Times New Roman" w:hAnsi="Times New Roman" w:cs="Times New Roman"/>
          <w:sz w:val="24"/>
          <w:szCs w:val="24"/>
        </w:rPr>
        <w:t>eisha shows signs of Conscientiousness where she is very organized and self-disciplined; she has even color-coded the list of things to do.  Gloria is more laid back and doesn't like the organized approach and feels like she is micro-managed.  Gloria shows</w:t>
      </w:r>
      <w:r w:rsidRPr="006B27C4">
        <w:rPr>
          <w:rFonts w:ascii="Times New Roman" w:hAnsi="Times New Roman" w:cs="Times New Roman"/>
          <w:sz w:val="24"/>
          <w:szCs w:val="24"/>
        </w:rPr>
        <w:t xml:space="preserve"> signs of Neuroticism; she is feeling anxious and insecure about herself and even thinks that Lakeisha may think she is lazy or stupid.</w:t>
      </w:r>
    </w:p>
    <w:p w:rsidR="00CF5180" w:rsidRPr="00BF7FC3" w:rsidRDefault="00CF5180" w:rsidP="00CF5180">
      <w:pPr>
        <w:spacing w:before="100" w:beforeAutospacing="1" w:line="240" w:lineRule="auto"/>
        <w:rPr>
          <w:rFonts w:ascii="Helvetica Neue" w:eastAsia="Times New Roman" w:hAnsi="Helvetica Neue" w:cs="Arial"/>
          <w:b/>
          <w:color w:val="333333"/>
          <w:sz w:val="24"/>
          <w:szCs w:val="24"/>
        </w:rPr>
      </w:pPr>
    </w:p>
    <w:p w:rsidR="00CF5180" w:rsidRDefault="00CF5180" w:rsidP="00CF5180"/>
    <w:p w:rsidR="00CF5180" w:rsidRDefault="00CF5180"/>
    <w:sectPr w:rsidR="00CF5180" w:rsidSect="00C270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BAD" w:rsidRDefault="00131BAD">
      <w:pPr>
        <w:spacing w:after="0" w:line="240" w:lineRule="auto"/>
      </w:pPr>
      <w:r>
        <w:separator/>
      </w:r>
    </w:p>
  </w:endnote>
  <w:endnote w:type="continuationSeparator" w:id="0">
    <w:p w:rsidR="00131BAD" w:rsidRDefault="00131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BAD" w:rsidRDefault="00131BAD">
      <w:pPr>
        <w:spacing w:after="0" w:line="240" w:lineRule="auto"/>
      </w:pPr>
      <w:r>
        <w:separator/>
      </w:r>
    </w:p>
  </w:footnote>
  <w:footnote w:type="continuationSeparator" w:id="0">
    <w:p w:rsidR="00131BAD" w:rsidRDefault="00131B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001" w:rsidRDefault="00131BAD">
    <w:pPr>
      <w:pStyle w:val="Header"/>
    </w:pPr>
    <w:r>
      <w:t xml:space="preserve">ANSWERS TO THE QUESTIONS     </w:t>
    </w:r>
    <w:r w:rsidR="00A21085">
      <w:t xml:space="preserve">                                                                                                 </w:t>
    </w:r>
    <w:r>
      <w:t xml:space="preserve">                     </w:t>
    </w:r>
    <w:sdt>
      <w:sdtPr>
        <w:id w:val="-438294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6C23">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001" w:rsidRDefault="00131BAD" w:rsidP="00C27001">
    <w:pPr>
      <w:pStyle w:val="Header"/>
    </w:pPr>
    <w:r>
      <w:t>Running Head:</w:t>
    </w:r>
    <w:r w:rsidR="000C2F31">
      <w:t xml:space="preserve"> ANSWERS TO QUESTIONS                 </w:t>
    </w:r>
    <w:r w:rsidR="00A21085">
      <w:t xml:space="preserve"> </w:t>
    </w:r>
    <w:r w:rsidR="006B27C4">
      <w:t xml:space="preserve"> </w:t>
    </w:r>
    <w:r w:rsidR="00A21085">
      <w:t xml:space="preserve">       </w:t>
    </w:r>
    <w:r>
      <w:t xml:space="preserve">      </w:t>
    </w:r>
    <w:r w:rsidR="000C2F31">
      <w:t xml:space="preserve"> </w:t>
    </w:r>
    <w:r>
      <w:t xml:space="preserve">                                                                      </w:t>
    </w:r>
    <w:sdt>
      <w:sdtPr>
        <w:id w:val="7787598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710C">
          <w:rPr>
            <w:noProof/>
          </w:rPr>
          <w:t>1</w:t>
        </w:r>
        <w:r>
          <w:rPr>
            <w:noProof/>
          </w:rPr>
          <w:fldChar w:fldCharType="end"/>
        </w:r>
      </w:sdtContent>
    </w:sdt>
  </w:p>
  <w:p w:rsidR="00C27001" w:rsidRDefault="00C270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E4199"/>
    <w:multiLevelType w:val="hybridMultilevel"/>
    <w:tmpl w:val="730AE2E4"/>
    <w:lvl w:ilvl="0" w:tplc="890296C4">
      <w:start w:val="1"/>
      <w:numFmt w:val="lowerRoman"/>
      <w:lvlText w:val="%1."/>
      <w:lvlJc w:val="right"/>
      <w:pPr>
        <w:ind w:left="720" w:hanging="360"/>
      </w:pPr>
    </w:lvl>
    <w:lvl w:ilvl="1" w:tplc="8C284EF6" w:tentative="1">
      <w:start w:val="1"/>
      <w:numFmt w:val="lowerLetter"/>
      <w:lvlText w:val="%2."/>
      <w:lvlJc w:val="left"/>
      <w:pPr>
        <w:ind w:left="1440" w:hanging="360"/>
      </w:pPr>
    </w:lvl>
    <w:lvl w:ilvl="2" w:tplc="CC5C9054" w:tentative="1">
      <w:start w:val="1"/>
      <w:numFmt w:val="lowerRoman"/>
      <w:lvlText w:val="%3."/>
      <w:lvlJc w:val="right"/>
      <w:pPr>
        <w:ind w:left="2160" w:hanging="180"/>
      </w:pPr>
    </w:lvl>
    <w:lvl w:ilvl="3" w:tplc="499C71AC" w:tentative="1">
      <w:start w:val="1"/>
      <w:numFmt w:val="decimal"/>
      <w:lvlText w:val="%4."/>
      <w:lvlJc w:val="left"/>
      <w:pPr>
        <w:ind w:left="2880" w:hanging="360"/>
      </w:pPr>
    </w:lvl>
    <w:lvl w:ilvl="4" w:tplc="3D40306E" w:tentative="1">
      <w:start w:val="1"/>
      <w:numFmt w:val="lowerLetter"/>
      <w:lvlText w:val="%5."/>
      <w:lvlJc w:val="left"/>
      <w:pPr>
        <w:ind w:left="3600" w:hanging="360"/>
      </w:pPr>
    </w:lvl>
    <w:lvl w:ilvl="5" w:tplc="728E3E36" w:tentative="1">
      <w:start w:val="1"/>
      <w:numFmt w:val="lowerRoman"/>
      <w:lvlText w:val="%6."/>
      <w:lvlJc w:val="right"/>
      <w:pPr>
        <w:ind w:left="4320" w:hanging="180"/>
      </w:pPr>
    </w:lvl>
    <w:lvl w:ilvl="6" w:tplc="32983714" w:tentative="1">
      <w:start w:val="1"/>
      <w:numFmt w:val="decimal"/>
      <w:lvlText w:val="%7."/>
      <w:lvlJc w:val="left"/>
      <w:pPr>
        <w:ind w:left="5040" w:hanging="360"/>
      </w:pPr>
    </w:lvl>
    <w:lvl w:ilvl="7" w:tplc="7EB4605C" w:tentative="1">
      <w:start w:val="1"/>
      <w:numFmt w:val="lowerLetter"/>
      <w:lvlText w:val="%8."/>
      <w:lvlJc w:val="left"/>
      <w:pPr>
        <w:ind w:left="5760" w:hanging="360"/>
      </w:pPr>
    </w:lvl>
    <w:lvl w:ilvl="8" w:tplc="11AE8728" w:tentative="1">
      <w:start w:val="1"/>
      <w:numFmt w:val="lowerRoman"/>
      <w:lvlText w:val="%9."/>
      <w:lvlJc w:val="right"/>
      <w:pPr>
        <w:ind w:left="6480" w:hanging="180"/>
      </w:pPr>
    </w:lvl>
  </w:abstractNum>
  <w:abstractNum w:abstractNumId="1">
    <w:nsid w:val="64D9357B"/>
    <w:multiLevelType w:val="hybridMultilevel"/>
    <w:tmpl w:val="CCA21DDC"/>
    <w:lvl w:ilvl="0" w:tplc="1B807282">
      <w:start w:val="1"/>
      <w:numFmt w:val="lowerRoman"/>
      <w:lvlText w:val="%1."/>
      <w:lvlJc w:val="right"/>
      <w:pPr>
        <w:ind w:left="720" w:hanging="360"/>
      </w:pPr>
    </w:lvl>
    <w:lvl w:ilvl="1" w:tplc="56D45A7E" w:tentative="1">
      <w:start w:val="1"/>
      <w:numFmt w:val="lowerLetter"/>
      <w:lvlText w:val="%2."/>
      <w:lvlJc w:val="left"/>
      <w:pPr>
        <w:ind w:left="1440" w:hanging="360"/>
      </w:pPr>
    </w:lvl>
    <w:lvl w:ilvl="2" w:tplc="FE2A42D6" w:tentative="1">
      <w:start w:val="1"/>
      <w:numFmt w:val="lowerRoman"/>
      <w:lvlText w:val="%3."/>
      <w:lvlJc w:val="right"/>
      <w:pPr>
        <w:ind w:left="2160" w:hanging="180"/>
      </w:pPr>
    </w:lvl>
    <w:lvl w:ilvl="3" w:tplc="68168548" w:tentative="1">
      <w:start w:val="1"/>
      <w:numFmt w:val="decimal"/>
      <w:lvlText w:val="%4."/>
      <w:lvlJc w:val="left"/>
      <w:pPr>
        <w:ind w:left="2880" w:hanging="360"/>
      </w:pPr>
    </w:lvl>
    <w:lvl w:ilvl="4" w:tplc="A09AA85E" w:tentative="1">
      <w:start w:val="1"/>
      <w:numFmt w:val="lowerLetter"/>
      <w:lvlText w:val="%5."/>
      <w:lvlJc w:val="left"/>
      <w:pPr>
        <w:ind w:left="3600" w:hanging="360"/>
      </w:pPr>
    </w:lvl>
    <w:lvl w:ilvl="5" w:tplc="B4548212" w:tentative="1">
      <w:start w:val="1"/>
      <w:numFmt w:val="lowerRoman"/>
      <w:lvlText w:val="%6."/>
      <w:lvlJc w:val="right"/>
      <w:pPr>
        <w:ind w:left="4320" w:hanging="180"/>
      </w:pPr>
    </w:lvl>
    <w:lvl w:ilvl="6" w:tplc="94F2AC6E" w:tentative="1">
      <w:start w:val="1"/>
      <w:numFmt w:val="decimal"/>
      <w:lvlText w:val="%7."/>
      <w:lvlJc w:val="left"/>
      <w:pPr>
        <w:ind w:left="5040" w:hanging="360"/>
      </w:pPr>
    </w:lvl>
    <w:lvl w:ilvl="7" w:tplc="6E9E2994" w:tentative="1">
      <w:start w:val="1"/>
      <w:numFmt w:val="lowerLetter"/>
      <w:lvlText w:val="%8."/>
      <w:lvlJc w:val="left"/>
      <w:pPr>
        <w:ind w:left="5760" w:hanging="360"/>
      </w:pPr>
    </w:lvl>
    <w:lvl w:ilvl="8" w:tplc="687CBF3A" w:tentative="1">
      <w:start w:val="1"/>
      <w:numFmt w:val="lowerRoman"/>
      <w:lvlText w:val="%9."/>
      <w:lvlJc w:val="right"/>
      <w:pPr>
        <w:ind w:left="6480" w:hanging="180"/>
      </w:pPr>
    </w:lvl>
  </w:abstractNum>
  <w:abstractNum w:abstractNumId="2">
    <w:nsid w:val="7CC600DB"/>
    <w:multiLevelType w:val="hybridMultilevel"/>
    <w:tmpl w:val="208011B2"/>
    <w:lvl w:ilvl="0" w:tplc="E5D4B5A0">
      <w:start w:val="1"/>
      <w:numFmt w:val="lowerRoman"/>
      <w:lvlText w:val="%1."/>
      <w:lvlJc w:val="right"/>
      <w:pPr>
        <w:ind w:left="765" w:hanging="360"/>
      </w:pPr>
    </w:lvl>
    <w:lvl w:ilvl="1" w:tplc="2A04355C" w:tentative="1">
      <w:start w:val="1"/>
      <w:numFmt w:val="lowerLetter"/>
      <w:lvlText w:val="%2."/>
      <w:lvlJc w:val="left"/>
      <w:pPr>
        <w:ind w:left="1485" w:hanging="360"/>
      </w:pPr>
    </w:lvl>
    <w:lvl w:ilvl="2" w:tplc="90E04CB2" w:tentative="1">
      <w:start w:val="1"/>
      <w:numFmt w:val="lowerRoman"/>
      <w:lvlText w:val="%3."/>
      <w:lvlJc w:val="right"/>
      <w:pPr>
        <w:ind w:left="2205" w:hanging="180"/>
      </w:pPr>
    </w:lvl>
    <w:lvl w:ilvl="3" w:tplc="BC6C2DAC" w:tentative="1">
      <w:start w:val="1"/>
      <w:numFmt w:val="decimal"/>
      <w:lvlText w:val="%4."/>
      <w:lvlJc w:val="left"/>
      <w:pPr>
        <w:ind w:left="2925" w:hanging="360"/>
      </w:pPr>
    </w:lvl>
    <w:lvl w:ilvl="4" w:tplc="69984E38" w:tentative="1">
      <w:start w:val="1"/>
      <w:numFmt w:val="lowerLetter"/>
      <w:lvlText w:val="%5."/>
      <w:lvlJc w:val="left"/>
      <w:pPr>
        <w:ind w:left="3645" w:hanging="360"/>
      </w:pPr>
    </w:lvl>
    <w:lvl w:ilvl="5" w:tplc="44EECBC4" w:tentative="1">
      <w:start w:val="1"/>
      <w:numFmt w:val="lowerRoman"/>
      <w:lvlText w:val="%6."/>
      <w:lvlJc w:val="right"/>
      <w:pPr>
        <w:ind w:left="4365" w:hanging="180"/>
      </w:pPr>
    </w:lvl>
    <w:lvl w:ilvl="6" w:tplc="9DC4FA8A" w:tentative="1">
      <w:start w:val="1"/>
      <w:numFmt w:val="decimal"/>
      <w:lvlText w:val="%7."/>
      <w:lvlJc w:val="left"/>
      <w:pPr>
        <w:ind w:left="5085" w:hanging="360"/>
      </w:pPr>
    </w:lvl>
    <w:lvl w:ilvl="7" w:tplc="16700DE6" w:tentative="1">
      <w:start w:val="1"/>
      <w:numFmt w:val="lowerLetter"/>
      <w:lvlText w:val="%8."/>
      <w:lvlJc w:val="left"/>
      <w:pPr>
        <w:ind w:left="5805" w:hanging="360"/>
      </w:pPr>
    </w:lvl>
    <w:lvl w:ilvl="8" w:tplc="7F5A05F0" w:tentative="1">
      <w:start w:val="1"/>
      <w:numFmt w:val="lowerRoman"/>
      <w:lvlText w:val="%9."/>
      <w:lvlJc w:val="right"/>
      <w:pPr>
        <w:ind w:left="65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56"/>
    <w:rsid w:val="000C2F31"/>
    <w:rsid w:val="000E6C23"/>
    <w:rsid w:val="00131BAD"/>
    <w:rsid w:val="00166412"/>
    <w:rsid w:val="00210DE4"/>
    <w:rsid w:val="0033200D"/>
    <w:rsid w:val="00355CC2"/>
    <w:rsid w:val="00397469"/>
    <w:rsid w:val="005D30E4"/>
    <w:rsid w:val="006B27C4"/>
    <w:rsid w:val="006E1EE9"/>
    <w:rsid w:val="00704956"/>
    <w:rsid w:val="007B23B4"/>
    <w:rsid w:val="008E4156"/>
    <w:rsid w:val="008E4F48"/>
    <w:rsid w:val="008F3E73"/>
    <w:rsid w:val="00A03A9A"/>
    <w:rsid w:val="00A21085"/>
    <w:rsid w:val="00BF7FC3"/>
    <w:rsid w:val="00C27001"/>
    <w:rsid w:val="00C67E5F"/>
    <w:rsid w:val="00CF5180"/>
    <w:rsid w:val="00CF710C"/>
    <w:rsid w:val="00FB1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001"/>
    <w:pPr>
      <w:ind w:left="720"/>
      <w:contextualSpacing/>
    </w:pPr>
  </w:style>
  <w:style w:type="paragraph" w:styleId="Header">
    <w:name w:val="header"/>
    <w:basedOn w:val="Normal"/>
    <w:link w:val="HeaderChar"/>
    <w:uiPriority w:val="99"/>
    <w:unhideWhenUsed/>
    <w:rsid w:val="00C27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001"/>
  </w:style>
  <w:style w:type="paragraph" w:styleId="Footer">
    <w:name w:val="footer"/>
    <w:basedOn w:val="Normal"/>
    <w:link w:val="FooterChar"/>
    <w:uiPriority w:val="99"/>
    <w:unhideWhenUsed/>
    <w:rsid w:val="00C27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0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001"/>
    <w:pPr>
      <w:ind w:left="720"/>
      <w:contextualSpacing/>
    </w:pPr>
  </w:style>
  <w:style w:type="paragraph" w:styleId="Header">
    <w:name w:val="header"/>
    <w:basedOn w:val="Normal"/>
    <w:link w:val="HeaderChar"/>
    <w:uiPriority w:val="99"/>
    <w:unhideWhenUsed/>
    <w:rsid w:val="00C27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001"/>
  </w:style>
  <w:style w:type="paragraph" w:styleId="Footer">
    <w:name w:val="footer"/>
    <w:basedOn w:val="Normal"/>
    <w:link w:val="FooterChar"/>
    <w:uiPriority w:val="99"/>
    <w:unhideWhenUsed/>
    <w:rsid w:val="00C27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2019-11-18T01:37:00Z</dcterms:created>
  <dcterms:modified xsi:type="dcterms:W3CDTF">2019-11-18T01:37:00Z</dcterms:modified>
</cp:coreProperties>
</file>